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CE5">
        <w:rPr>
          <w:rFonts w:ascii="Times New Roman" w:hAnsi="Times New Roman" w:cs="Times New Roman"/>
          <w:b/>
          <w:sz w:val="28"/>
          <w:szCs w:val="28"/>
        </w:rPr>
        <w:t>7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176CE5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176CE5">
        <w:rPr>
          <w:rFonts w:ascii="Times New Roman" w:hAnsi="Times New Roman" w:cs="Times New Roman"/>
          <w:sz w:val="24"/>
          <w:szCs w:val="24"/>
        </w:rPr>
        <w:t>декабря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475467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176CE5" w:rsidRPr="00176CE5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176CE5">
        <w:rPr>
          <w:rFonts w:ascii="Times New Roman" w:hAnsi="Times New Roman" w:cs="Times New Roman"/>
          <w:sz w:val="24"/>
          <w:szCs w:val="24"/>
        </w:rPr>
        <w:t>7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  <w:r w:rsidR="0017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67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A84" w:rsidRPr="002B2A84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2A84" w:rsidRPr="002B2A84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176CE5">
        <w:rPr>
          <w:rFonts w:ascii="Times New Roman" w:hAnsi="Times New Roman" w:cs="Times New Roman"/>
          <w:sz w:val="24"/>
          <w:szCs w:val="24"/>
        </w:rPr>
        <w:t>11243,162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176CE5">
        <w:rPr>
          <w:rFonts w:ascii="Times New Roman" w:hAnsi="Times New Roman" w:cs="Times New Roman"/>
          <w:sz w:val="24"/>
          <w:szCs w:val="24"/>
        </w:rPr>
        <w:t>11439,95</w:t>
      </w:r>
      <w:r w:rsidR="00882BEC">
        <w:rPr>
          <w:rFonts w:ascii="Times New Roman" w:hAnsi="Times New Roman" w:cs="Times New Roman"/>
          <w:sz w:val="24"/>
          <w:szCs w:val="24"/>
        </w:rPr>
        <w:t>9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2B2A84" w:rsidRDefault="00BE740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</w:t>
      </w:r>
      <w:r w:rsidR="00BB7DCD">
        <w:rPr>
          <w:rFonts w:ascii="Times New Roman" w:hAnsi="Times New Roman" w:cs="Times New Roman"/>
          <w:sz w:val="24"/>
          <w:szCs w:val="24"/>
        </w:rPr>
        <w:t>1</w:t>
      </w:r>
      <w:r w:rsidR="002B2A84" w:rsidRPr="002B2A84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176CE5">
        <w:rPr>
          <w:rFonts w:ascii="Times New Roman" w:hAnsi="Times New Roman" w:cs="Times New Roman"/>
          <w:sz w:val="24"/>
          <w:szCs w:val="24"/>
        </w:rPr>
        <w:t>1398,214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176CE5">
        <w:rPr>
          <w:rFonts w:ascii="Times New Roman" w:hAnsi="Times New Roman" w:cs="Times New Roman"/>
          <w:sz w:val="24"/>
          <w:szCs w:val="24"/>
        </w:rPr>
        <w:t>1539,011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176CE5" w:rsidRDefault="00176CE5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E5">
        <w:rPr>
          <w:rFonts w:ascii="Times New Roman" w:hAnsi="Times New Roman" w:cs="Times New Roman"/>
          <w:sz w:val="24"/>
          <w:szCs w:val="24"/>
        </w:rPr>
        <w:t>3. В пункте 6.2.2. Соглашения цифры «</w:t>
      </w:r>
      <w:r>
        <w:rPr>
          <w:rFonts w:ascii="Times New Roman" w:hAnsi="Times New Roman" w:cs="Times New Roman"/>
          <w:sz w:val="24"/>
          <w:szCs w:val="24"/>
        </w:rPr>
        <w:t>3786,12</w:t>
      </w:r>
      <w:r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3842,120</w:t>
      </w:r>
      <w:r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176CE5" w:rsidRDefault="00176CE5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E5">
        <w:rPr>
          <w:rFonts w:ascii="Times New Roman" w:hAnsi="Times New Roman" w:cs="Times New Roman"/>
          <w:sz w:val="24"/>
          <w:szCs w:val="24"/>
        </w:rPr>
        <w:t>4.В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9472,67</w:t>
      </w:r>
      <w:r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B30B64">
        <w:rPr>
          <w:rFonts w:ascii="Times New Roman" w:hAnsi="Times New Roman" w:cs="Times New Roman"/>
          <w:sz w:val="24"/>
          <w:szCs w:val="24"/>
        </w:rPr>
        <w:t>10162,8</w:t>
      </w:r>
      <w:r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176CE5" w:rsidRDefault="00176CE5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E5">
        <w:rPr>
          <w:rFonts w:ascii="Times New Roman" w:hAnsi="Times New Roman" w:cs="Times New Roman"/>
          <w:sz w:val="24"/>
          <w:szCs w:val="24"/>
        </w:rPr>
        <w:t>5.В пункте 6.3.1. Соглашения цифры «</w:t>
      </w:r>
      <w:r w:rsidR="00B30B64">
        <w:rPr>
          <w:rFonts w:ascii="Times New Roman" w:hAnsi="Times New Roman" w:cs="Times New Roman"/>
          <w:sz w:val="24"/>
          <w:szCs w:val="24"/>
        </w:rPr>
        <w:t>670,5</w:t>
      </w:r>
      <w:r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B30B64">
        <w:rPr>
          <w:rFonts w:ascii="Times New Roman" w:hAnsi="Times New Roman" w:cs="Times New Roman"/>
          <w:sz w:val="24"/>
          <w:szCs w:val="24"/>
        </w:rPr>
        <w:t>609,100</w:t>
      </w:r>
      <w:r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176CE5" w:rsidRDefault="00176CE5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E5">
        <w:rPr>
          <w:rFonts w:ascii="Times New Roman" w:hAnsi="Times New Roman" w:cs="Times New Roman"/>
          <w:sz w:val="24"/>
          <w:szCs w:val="24"/>
        </w:rPr>
        <w:t>6.В пункте 6.3.2. Соглашения цифры «</w:t>
      </w:r>
      <w:r w:rsidR="00B30B64">
        <w:rPr>
          <w:rFonts w:ascii="Times New Roman" w:hAnsi="Times New Roman" w:cs="Times New Roman"/>
          <w:sz w:val="24"/>
          <w:szCs w:val="24"/>
        </w:rPr>
        <w:t>3787,57</w:t>
      </w:r>
      <w:r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B30B64">
        <w:rPr>
          <w:rFonts w:ascii="Times New Roman" w:hAnsi="Times New Roman" w:cs="Times New Roman"/>
          <w:sz w:val="24"/>
          <w:szCs w:val="24"/>
        </w:rPr>
        <w:t>4611,000</w:t>
      </w:r>
      <w:r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3A1D44" w:rsidRDefault="00176CE5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E5">
        <w:rPr>
          <w:rFonts w:ascii="Times New Roman" w:hAnsi="Times New Roman" w:cs="Times New Roman"/>
          <w:sz w:val="24"/>
          <w:szCs w:val="24"/>
        </w:rPr>
        <w:t>7.В пункте 6.3.5. Соглашения цифры «</w:t>
      </w:r>
      <w:r w:rsidR="00B30B64">
        <w:rPr>
          <w:rFonts w:ascii="Times New Roman" w:hAnsi="Times New Roman" w:cs="Times New Roman"/>
          <w:sz w:val="24"/>
          <w:szCs w:val="24"/>
        </w:rPr>
        <w:t>4908,3</w:t>
      </w:r>
      <w:r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B30B64">
        <w:rPr>
          <w:rFonts w:ascii="Times New Roman" w:hAnsi="Times New Roman" w:cs="Times New Roman"/>
          <w:sz w:val="24"/>
          <w:szCs w:val="24"/>
        </w:rPr>
        <w:t>4836,400</w:t>
      </w:r>
      <w:r w:rsidRPr="00176CE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9518F0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9518F0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9518F0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B6314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38" w:rsidRDefault="00FE6438" w:rsidP="00F3350D">
      <w:pPr>
        <w:spacing w:after="0" w:line="240" w:lineRule="auto"/>
      </w:pPr>
      <w:r>
        <w:separator/>
      </w:r>
    </w:p>
  </w:endnote>
  <w:endnote w:type="continuationSeparator" w:id="0">
    <w:p w:rsidR="00FE6438" w:rsidRDefault="00FE643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38" w:rsidRDefault="00FE6438" w:rsidP="00F3350D">
      <w:pPr>
        <w:spacing w:after="0" w:line="240" w:lineRule="auto"/>
      </w:pPr>
      <w:r>
        <w:separator/>
      </w:r>
    </w:p>
  </w:footnote>
  <w:footnote w:type="continuationSeparator" w:id="0">
    <w:p w:rsidR="00FE6438" w:rsidRDefault="00FE643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B34B7"/>
    <w:rsid w:val="000E3AAE"/>
    <w:rsid w:val="00126A40"/>
    <w:rsid w:val="00160E80"/>
    <w:rsid w:val="00162C72"/>
    <w:rsid w:val="00176CE5"/>
    <w:rsid w:val="00180B1E"/>
    <w:rsid w:val="001912D1"/>
    <w:rsid w:val="001A5D40"/>
    <w:rsid w:val="001B470F"/>
    <w:rsid w:val="001D0B43"/>
    <w:rsid w:val="001E1EA1"/>
    <w:rsid w:val="001F10E2"/>
    <w:rsid w:val="00215763"/>
    <w:rsid w:val="00216812"/>
    <w:rsid w:val="0025459E"/>
    <w:rsid w:val="0026275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A1395"/>
    <w:rsid w:val="003A1D44"/>
    <w:rsid w:val="003F6F72"/>
    <w:rsid w:val="004103FF"/>
    <w:rsid w:val="00467230"/>
    <w:rsid w:val="004716CA"/>
    <w:rsid w:val="00474CEB"/>
    <w:rsid w:val="00475467"/>
    <w:rsid w:val="00492CBB"/>
    <w:rsid w:val="004B62A0"/>
    <w:rsid w:val="004D15A6"/>
    <w:rsid w:val="004F58A4"/>
    <w:rsid w:val="005133E1"/>
    <w:rsid w:val="00524B0E"/>
    <w:rsid w:val="00536BAE"/>
    <w:rsid w:val="005572B5"/>
    <w:rsid w:val="00567551"/>
    <w:rsid w:val="00583FED"/>
    <w:rsid w:val="005955AB"/>
    <w:rsid w:val="005B549A"/>
    <w:rsid w:val="005B5C5E"/>
    <w:rsid w:val="005E0869"/>
    <w:rsid w:val="005E7F4C"/>
    <w:rsid w:val="00603BBB"/>
    <w:rsid w:val="00610D70"/>
    <w:rsid w:val="0061410D"/>
    <w:rsid w:val="00634DE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7E533D"/>
    <w:rsid w:val="00833EE5"/>
    <w:rsid w:val="00852F17"/>
    <w:rsid w:val="008630BC"/>
    <w:rsid w:val="00870A9C"/>
    <w:rsid w:val="00882BEC"/>
    <w:rsid w:val="008953C9"/>
    <w:rsid w:val="008E7283"/>
    <w:rsid w:val="00916C25"/>
    <w:rsid w:val="00920309"/>
    <w:rsid w:val="009325EC"/>
    <w:rsid w:val="00947022"/>
    <w:rsid w:val="009518F0"/>
    <w:rsid w:val="009538D8"/>
    <w:rsid w:val="009671D0"/>
    <w:rsid w:val="00980BB5"/>
    <w:rsid w:val="009A35EB"/>
    <w:rsid w:val="009B7ED0"/>
    <w:rsid w:val="009D3385"/>
    <w:rsid w:val="009F3C8E"/>
    <w:rsid w:val="00A12712"/>
    <w:rsid w:val="00A45FD6"/>
    <w:rsid w:val="00A55703"/>
    <w:rsid w:val="00A60CEF"/>
    <w:rsid w:val="00A769CF"/>
    <w:rsid w:val="00A878C8"/>
    <w:rsid w:val="00A9246C"/>
    <w:rsid w:val="00AD3056"/>
    <w:rsid w:val="00AE0C23"/>
    <w:rsid w:val="00B0194F"/>
    <w:rsid w:val="00B30B64"/>
    <w:rsid w:val="00B45E63"/>
    <w:rsid w:val="00B6314F"/>
    <w:rsid w:val="00B83D45"/>
    <w:rsid w:val="00B90181"/>
    <w:rsid w:val="00BA6BB4"/>
    <w:rsid w:val="00BB7DCD"/>
    <w:rsid w:val="00BC008D"/>
    <w:rsid w:val="00BE124D"/>
    <w:rsid w:val="00BE7407"/>
    <w:rsid w:val="00BF085D"/>
    <w:rsid w:val="00C061C5"/>
    <w:rsid w:val="00C3084E"/>
    <w:rsid w:val="00C54C58"/>
    <w:rsid w:val="00C70BED"/>
    <w:rsid w:val="00CA1D53"/>
    <w:rsid w:val="00CB74BB"/>
    <w:rsid w:val="00D03DBD"/>
    <w:rsid w:val="00D143F5"/>
    <w:rsid w:val="00D176E2"/>
    <w:rsid w:val="00D24CB3"/>
    <w:rsid w:val="00D376AB"/>
    <w:rsid w:val="00D524B7"/>
    <w:rsid w:val="00D82D36"/>
    <w:rsid w:val="00D85420"/>
    <w:rsid w:val="00DB679E"/>
    <w:rsid w:val="00DC011E"/>
    <w:rsid w:val="00DD0EB1"/>
    <w:rsid w:val="00E02A32"/>
    <w:rsid w:val="00E0753B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  <w:rsid w:val="00F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2022-01-26T09:52:00Z</cp:lastPrinted>
  <dcterms:created xsi:type="dcterms:W3CDTF">2023-03-10T10:05:00Z</dcterms:created>
  <dcterms:modified xsi:type="dcterms:W3CDTF">2023-06-14T06:20:00Z</dcterms:modified>
</cp:coreProperties>
</file>